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bookmarkStart w:id="0" w:name="_GoBack"/>
      <w:bookmarkEnd w:id="0"/>
      <w:r>
        <w:rPr>
          <w:rFonts w:cs="Arial"/>
          <w:b/>
          <w:sz w:val="32"/>
          <w:szCs w:val="32"/>
        </w:rPr>
        <w:t>Morningside Elementary School</w:t>
      </w:r>
    </w:p>
    <w:p w14:paraId="59265A06" w14:textId="238FF45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01DCA">
        <w:rPr>
          <w:rFonts w:cs="Arial"/>
          <w:b/>
          <w:color w:val="0083A9" w:themeColor="accent1"/>
          <w:sz w:val="28"/>
          <w:szCs w:val="28"/>
        </w:rPr>
        <w:t>January 28</w:t>
      </w:r>
      <w:r w:rsidR="0002314A">
        <w:rPr>
          <w:rFonts w:cs="Arial"/>
          <w:b/>
          <w:color w:val="0083A9" w:themeColor="accent1"/>
          <w:sz w:val="28"/>
          <w:szCs w:val="28"/>
        </w:rPr>
        <w:t>, 20</w:t>
      </w:r>
      <w:r w:rsidR="00301DCA">
        <w:rPr>
          <w:rFonts w:cs="Arial"/>
          <w:b/>
          <w:color w:val="0083A9" w:themeColor="accent1"/>
          <w:sz w:val="28"/>
          <w:szCs w:val="28"/>
        </w:rPr>
        <w:t>20</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1F8D050D"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00078AFC" w14:textId="2C1BB2B9"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Comment</w:t>
      </w:r>
      <w:r w:rsidR="008A256E" w:rsidRPr="008A256E">
        <w:rPr>
          <w:rFonts w:cs="Arial"/>
          <w:b/>
          <w:sz w:val="24"/>
          <w:szCs w:val="24"/>
          <w:vertAlign w:val="superscript"/>
        </w:rPr>
        <w:t>*</w:t>
      </w:r>
      <w:r w:rsidR="002C100A">
        <w:rPr>
          <w:rFonts w:cs="Arial"/>
          <w:b/>
          <w:sz w:val="24"/>
          <w:szCs w:val="24"/>
          <w:vertAlign w:val="superscript"/>
        </w:rPr>
        <w:t xml:space="preserve"> </w:t>
      </w:r>
    </w:p>
    <w:p w14:paraId="4C2C0D1A" w14:textId="62BF71CE"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580ED7C" w:rsidR="0024684D" w:rsidRPr="00244922" w:rsidRDefault="0024684D" w:rsidP="003E65FF">
      <w:pPr>
        <w:pStyle w:val="ListParagraph"/>
        <w:numPr>
          <w:ilvl w:val="1"/>
          <w:numId w:val="3"/>
        </w:numPr>
        <w:ind w:left="1350" w:hanging="720"/>
        <w:rPr>
          <w:rFonts w:cs="Arial"/>
          <w:color w:val="0083A9" w:themeColor="accent1"/>
          <w:sz w:val="24"/>
          <w:szCs w:val="24"/>
        </w:rPr>
      </w:pPr>
      <w:r w:rsidRPr="00244922">
        <w:rPr>
          <w:rFonts w:cs="Arial"/>
          <w:sz w:val="24"/>
          <w:szCs w:val="24"/>
        </w:rPr>
        <w:t>Approval of Agenda</w:t>
      </w:r>
    </w:p>
    <w:p w14:paraId="351D0085" w14:textId="3D586F1F" w:rsidR="009E2550" w:rsidRDefault="0024684D" w:rsidP="009E2550">
      <w:pPr>
        <w:pStyle w:val="ListParagraph"/>
        <w:numPr>
          <w:ilvl w:val="1"/>
          <w:numId w:val="3"/>
        </w:numPr>
        <w:ind w:left="1350" w:hanging="720"/>
        <w:rPr>
          <w:rFonts w:cs="Arial"/>
          <w:sz w:val="24"/>
          <w:szCs w:val="24"/>
        </w:rPr>
      </w:pPr>
      <w:r w:rsidRPr="00244922">
        <w:rPr>
          <w:rFonts w:cs="Arial"/>
          <w:sz w:val="24"/>
          <w:szCs w:val="24"/>
        </w:rPr>
        <w:t xml:space="preserve">Approval of </w:t>
      </w:r>
      <w:r w:rsidR="00AE33A7">
        <w:rPr>
          <w:rFonts w:cs="Arial"/>
          <w:sz w:val="24"/>
          <w:szCs w:val="24"/>
        </w:rPr>
        <w:t>1</w:t>
      </w:r>
      <w:r w:rsidR="00301DCA">
        <w:rPr>
          <w:rFonts w:cs="Arial"/>
          <w:sz w:val="24"/>
          <w:szCs w:val="24"/>
        </w:rPr>
        <w:t>1</w:t>
      </w:r>
      <w:r w:rsidR="00D219B9">
        <w:rPr>
          <w:rFonts w:cs="Arial"/>
          <w:sz w:val="24"/>
          <w:szCs w:val="24"/>
        </w:rPr>
        <w:t>/</w:t>
      </w:r>
      <w:r w:rsidR="00301DCA">
        <w:rPr>
          <w:rFonts w:cs="Arial"/>
          <w:sz w:val="24"/>
          <w:szCs w:val="24"/>
        </w:rPr>
        <w:t>19</w:t>
      </w:r>
      <w:r w:rsidR="00D219B9">
        <w:rPr>
          <w:rFonts w:cs="Arial"/>
          <w:sz w:val="24"/>
          <w:szCs w:val="24"/>
        </w:rPr>
        <w:t>/1</w:t>
      </w:r>
      <w:r w:rsidR="008839A2">
        <w:rPr>
          <w:rFonts w:cs="Arial"/>
          <w:sz w:val="24"/>
          <w:szCs w:val="24"/>
        </w:rPr>
        <w:t>9</w:t>
      </w:r>
      <w:r w:rsidR="00D219B9">
        <w:rPr>
          <w:rFonts w:cs="Arial"/>
          <w:sz w:val="24"/>
          <w:szCs w:val="24"/>
        </w:rPr>
        <w:t xml:space="preserve"> </w:t>
      </w:r>
      <w:r w:rsidR="008245FA">
        <w:rPr>
          <w:rFonts w:cs="Arial"/>
          <w:sz w:val="24"/>
          <w:szCs w:val="24"/>
        </w:rPr>
        <w:t xml:space="preserve">Data Work Session and GO Team </w:t>
      </w:r>
      <w:r w:rsidR="00D219B9">
        <w:rPr>
          <w:rFonts w:cs="Arial"/>
          <w:sz w:val="24"/>
          <w:szCs w:val="24"/>
        </w:rPr>
        <w:t>Meeting</w:t>
      </w:r>
      <w:r w:rsidRPr="00244922">
        <w:rPr>
          <w:rFonts w:cs="Arial"/>
          <w:sz w:val="24"/>
          <w:szCs w:val="24"/>
        </w:rPr>
        <w:t xml:space="preserve"> Minutes</w:t>
      </w:r>
      <w:r w:rsidR="001778FC">
        <w:rPr>
          <w:rFonts w:cs="Arial"/>
          <w:sz w:val="24"/>
          <w:szCs w:val="24"/>
        </w:rPr>
        <w:t xml:space="preserve"> </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E729E19" w14:textId="03E48319" w:rsidR="00A03DBC" w:rsidRDefault="00301DCA" w:rsidP="00A03DBC">
      <w:pPr>
        <w:pStyle w:val="ListParagraph"/>
        <w:numPr>
          <w:ilvl w:val="1"/>
          <w:numId w:val="3"/>
        </w:numPr>
        <w:ind w:left="1350" w:hanging="720"/>
        <w:rPr>
          <w:rFonts w:cs="Arial"/>
          <w:sz w:val="24"/>
          <w:szCs w:val="24"/>
        </w:rPr>
      </w:pPr>
      <w:r>
        <w:rPr>
          <w:rFonts w:cs="Arial"/>
          <w:sz w:val="24"/>
          <w:szCs w:val="24"/>
        </w:rPr>
        <w:t>FECAC Community Meeting</w:t>
      </w:r>
      <w:r w:rsidR="00AE33A7">
        <w:rPr>
          <w:rFonts w:cs="Arial"/>
          <w:sz w:val="24"/>
          <w:szCs w:val="24"/>
        </w:rPr>
        <w:t xml:space="preserve"> Update</w:t>
      </w:r>
      <w:r w:rsidR="002C100A">
        <w:rPr>
          <w:rFonts w:cs="Arial"/>
          <w:sz w:val="24"/>
          <w:szCs w:val="24"/>
        </w:rPr>
        <w:t xml:space="preserve"> (</w:t>
      </w:r>
      <w:r>
        <w:rPr>
          <w:rFonts w:cs="Arial"/>
          <w:sz w:val="24"/>
          <w:szCs w:val="24"/>
        </w:rPr>
        <w:t>Kelli, Marva</w:t>
      </w:r>
      <w:r w:rsidR="002C100A">
        <w:rPr>
          <w:rFonts w:cs="Arial"/>
          <w:sz w:val="24"/>
          <w:szCs w:val="24"/>
        </w:rPr>
        <w:t>)</w:t>
      </w:r>
    </w:p>
    <w:p w14:paraId="70860CB4" w14:textId="34B5CD61" w:rsidR="00301DCA" w:rsidRDefault="00301DCA" w:rsidP="00A03DBC">
      <w:pPr>
        <w:pStyle w:val="ListParagraph"/>
        <w:numPr>
          <w:ilvl w:val="1"/>
          <w:numId w:val="3"/>
        </w:numPr>
        <w:ind w:left="1350" w:hanging="720"/>
        <w:rPr>
          <w:rFonts w:cs="Arial"/>
          <w:sz w:val="24"/>
          <w:szCs w:val="24"/>
        </w:rPr>
      </w:pPr>
      <w:r>
        <w:rPr>
          <w:rFonts w:cs="Arial"/>
          <w:sz w:val="24"/>
          <w:szCs w:val="24"/>
        </w:rPr>
        <w:t>Grady CAT Meeting Update (Christi, Audrey)</w:t>
      </w:r>
    </w:p>
    <w:p w14:paraId="2572EFBB" w14:textId="7C4207EA" w:rsidR="009574E4" w:rsidRDefault="009574E4" w:rsidP="00D202C1">
      <w:pPr>
        <w:pStyle w:val="ListParagraph"/>
        <w:numPr>
          <w:ilvl w:val="1"/>
          <w:numId w:val="3"/>
        </w:numPr>
        <w:ind w:left="1350" w:hanging="720"/>
        <w:rPr>
          <w:rFonts w:cs="Arial"/>
          <w:sz w:val="24"/>
          <w:szCs w:val="24"/>
        </w:rPr>
      </w:pPr>
      <w:r>
        <w:rPr>
          <w:rFonts w:cs="Arial"/>
          <w:sz w:val="24"/>
          <w:szCs w:val="24"/>
        </w:rPr>
        <w:t>21</w:t>
      </w:r>
      <w:r w:rsidRPr="009574E4">
        <w:rPr>
          <w:rFonts w:cs="Arial"/>
          <w:sz w:val="24"/>
          <w:szCs w:val="24"/>
          <w:vertAlign w:val="superscript"/>
        </w:rPr>
        <w:t>st</w:t>
      </w:r>
      <w:r>
        <w:rPr>
          <w:rFonts w:cs="Arial"/>
          <w:sz w:val="24"/>
          <w:szCs w:val="24"/>
        </w:rPr>
        <w:t xml:space="preserve"> Century Classroom Exploration Plan</w:t>
      </w:r>
    </w:p>
    <w:p w14:paraId="0C3690C0" w14:textId="5DF79B68" w:rsidR="005F2A36" w:rsidRDefault="005F2A36" w:rsidP="005F2A36">
      <w:pPr>
        <w:pStyle w:val="ListParagraph"/>
        <w:numPr>
          <w:ilvl w:val="2"/>
          <w:numId w:val="3"/>
        </w:numPr>
        <w:rPr>
          <w:rFonts w:cs="Arial"/>
          <w:sz w:val="24"/>
          <w:szCs w:val="24"/>
        </w:rPr>
      </w:pPr>
      <w:r>
        <w:rPr>
          <w:rFonts w:cs="Arial"/>
          <w:sz w:val="24"/>
          <w:szCs w:val="24"/>
        </w:rPr>
        <w:t>Discuss visits to Ron Clark Academy (and possibly Drew)</w:t>
      </w:r>
    </w:p>
    <w:p w14:paraId="1AD466A0" w14:textId="7B84DED5" w:rsidR="005F2A36" w:rsidRPr="00D202C1" w:rsidRDefault="001B1226" w:rsidP="005F2A36">
      <w:pPr>
        <w:pStyle w:val="ListParagraph"/>
        <w:numPr>
          <w:ilvl w:val="2"/>
          <w:numId w:val="3"/>
        </w:numPr>
        <w:rPr>
          <w:rFonts w:cs="Arial"/>
          <w:sz w:val="24"/>
          <w:szCs w:val="24"/>
        </w:rPr>
      </w:pPr>
      <w:r>
        <w:rPr>
          <w:rFonts w:cs="Arial"/>
          <w:sz w:val="24"/>
          <w:szCs w:val="24"/>
        </w:rPr>
        <w:t>Form Committee/Identify Chair</w:t>
      </w:r>
    </w:p>
    <w:p w14:paraId="43E38DA3" w14:textId="77777777" w:rsidR="00301DCA" w:rsidRDefault="00301DCA" w:rsidP="00301DCA">
      <w:pPr>
        <w:pStyle w:val="ListParagraph"/>
        <w:numPr>
          <w:ilvl w:val="1"/>
          <w:numId w:val="3"/>
        </w:numPr>
        <w:ind w:left="1350" w:hanging="720"/>
        <w:rPr>
          <w:rFonts w:cs="Arial"/>
          <w:sz w:val="24"/>
          <w:szCs w:val="24"/>
        </w:rPr>
      </w:pPr>
      <w:r>
        <w:rPr>
          <w:rFonts w:cs="Arial"/>
          <w:sz w:val="24"/>
          <w:szCs w:val="24"/>
        </w:rPr>
        <w:t>Budget &amp; Strategic Planning</w:t>
      </w:r>
    </w:p>
    <w:p w14:paraId="0BBD830E" w14:textId="7820A97F" w:rsidR="00301DCA" w:rsidRDefault="00301DCA" w:rsidP="00301DCA">
      <w:pPr>
        <w:pStyle w:val="ListParagraph"/>
        <w:numPr>
          <w:ilvl w:val="2"/>
          <w:numId w:val="3"/>
        </w:numPr>
        <w:rPr>
          <w:rFonts w:cs="Arial"/>
          <w:sz w:val="24"/>
          <w:szCs w:val="24"/>
        </w:rPr>
      </w:pPr>
      <w:r>
        <w:rPr>
          <w:rFonts w:cs="Arial"/>
          <w:sz w:val="24"/>
          <w:szCs w:val="24"/>
        </w:rPr>
        <w:t xml:space="preserve">Preview and set timeline for 20/21 Budget (Principal </w:t>
      </w:r>
      <w:proofErr w:type="spellStart"/>
      <w:r>
        <w:rPr>
          <w:rFonts w:cs="Arial"/>
          <w:sz w:val="24"/>
          <w:szCs w:val="24"/>
        </w:rPr>
        <w:t>Sofianos</w:t>
      </w:r>
      <w:proofErr w:type="spellEnd"/>
      <w:r>
        <w:rPr>
          <w:rFonts w:cs="Arial"/>
          <w:sz w:val="24"/>
          <w:szCs w:val="24"/>
        </w:rPr>
        <w:t>)</w:t>
      </w:r>
    </w:p>
    <w:p w14:paraId="181355F7" w14:textId="4BD14B95" w:rsidR="00301DCA" w:rsidRDefault="00301DCA" w:rsidP="00301DCA">
      <w:pPr>
        <w:pStyle w:val="ListParagraph"/>
        <w:numPr>
          <w:ilvl w:val="2"/>
          <w:numId w:val="3"/>
        </w:numPr>
        <w:rPr>
          <w:rFonts w:cs="Arial"/>
          <w:sz w:val="24"/>
          <w:szCs w:val="24"/>
        </w:rPr>
      </w:pPr>
      <w:r>
        <w:rPr>
          <w:rFonts w:cs="Arial"/>
          <w:sz w:val="24"/>
          <w:szCs w:val="24"/>
        </w:rPr>
        <w:t>Identify Priorities + SMART Goals</w:t>
      </w:r>
      <w:r w:rsidR="00E33B59">
        <w:rPr>
          <w:rFonts w:cs="Arial"/>
          <w:sz w:val="24"/>
          <w:szCs w:val="24"/>
        </w:rPr>
        <w:t>/Performance Measures</w:t>
      </w:r>
    </w:p>
    <w:p w14:paraId="2E525335" w14:textId="77777777" w:rsidR="00EB6843" w:rsidRPr="00484306" w:rsidRDefault="00EB6843" w:rsidP="00EB6843">
      <w:pPr>
        <w:pStyle w:val="ListParagraph"/>
        <w:ind w:left="630"/>
        <w:rPr>
          <w:rFonts w:cs="Arial"/>
          <w:color w:val="0083A9" w:themeColor="accent1"/>
          <w:sz w:val="24"/>
          <w:szCs w:val="24"/>
        </w:rPr>
      </w:pPr>
    </w:p>
    <w:p w14:paraId="5AA4EDFA" w14:textId="4E74BDEA" w:rsidR="004B3EED" w:rsidRDefault="008C5487" w:rsidP="004B3EED">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44A969E7" w14:textId="374D7942" w:rsidR="004B3EED" w:rsidRPr="00E33B59" w:rsidRDefault="004B3EED" w:rsidP="004B3EED">
      <w:pPr>
        <w:pStyle w:val="ListParagraph"/>
        <w:numPr>
          <w:ilvl w:val="1"/>
          <w:numId w:val="3"/>
        </w:numPr>
        <w:rPr>
          <w:rFonts w:cs="Arial"/>
          <w:b/>
          <w:sz w:val="24"/>
          <w:szCs w:val="24"/>
        </w:rPr>
      </w:pPr>
      <w:r w:rsidRPr="004B3EED">
        <w:rPr>
          <w:color w:val="000000"/>
          <w:sz w:val="23"/>
          <w:szCs w:val="23"/>
          <w:shd w:val="clear" w:color="auto" w:fill="FFFFFF"/>
        </w:rPr>
        <w:t xml:space="preserve">Grady </w:t>
      </w:r>
      <w:r w:rsidR="00301DCA">
        <w:rPr>
          <w:color w:val="000000"/>
          <w:sz w:val="23"/>
          <w:szCs w:val="23"/>
          <w:shd w:val="clear" w:color="auto" w:fill="FFFFFF"/>
        </w:rPr>
        <w:t>Community</w:t>
      </w:r>
      <w:r w:rsidRPr="004B3EED">
        <w:rPr>
          <w:color w:val="000000"/>
          <w:sz w:val="23"/>
          <w:szCs w:val="23"/>
          <w:shd w:val="clear" w:color="auto" w:fill="FFFFFF"/>
        </w:rPr>
        <w:t xml:space="preserve"> Meeting, </w:t>
      </w:r>
      <w:r w:rsidR="00301DCA">
        <w:rPr>
          <w:color w:val="000000"/>
          <w:sz w:val="23"/>
          <w:szCs w:val="23"/>
          <w:shd w:val="clear" w:color="auto" w:fill="FFFFFF"/>
        </w:rPr>
        <w:t>2/25 @ 6pm (location TBD)</w:t>
      </w:r>
    </w:p>
    <w:p w14:paraId="3231A28F" w14:textId="6642B71D" w:rsidR="00E33B59" w:rsidRPr="00E33B59" w:rsidRDefault="008245FA" w:rsidP="004B3EED">
      <w:pPr>
        <w:pStyle w:val="ListParagraph"/>
        <w:numPr>
          <w:ilvl w:val="1"/>
          <w:numId w:val="3"/>
        </w:numPr>
        <w:rPr>
          <w:rFonts w:cs="Arial"/>
          <w:b/>
          <w:sz w:val="24"/>
          <w:szCs w:val="24"/>
        </w:rPr>
      </w:pPr>
      <w:r>
        <w:rPr>
          <w:color w:val="000000"/>
          <w:sz w:val="23"/>
          <w:szCs w:val="23"/>
          <w:shd w:val="clear" w:color="auto" w:fill="FFFFFF"/>
        </w:rPr>
        <w:t xml:space="preserve">GO Team </w:t>
      </w:r>
      <w:r w:rsidR="00E33B59">
        <w:rPr>
          <w:color w:val="000000"/>
          <w:sz w:val="23"/>
          <w:szCs w:val="23"/>
          <w:shd w:val="clear" w:color="auto" w:fill="FFFFFF"/>
        </w:rPr>
        <w:t>Budget Training!</w:t>
      </w:r>
    </w:p>
    <w:p w14:paraId="0EDA83E8" w14:textId="04D23AED" w:rsidR="00E33B59" w:rsidRPr="004B3EED" w:rsidRDefault="00E33B59" w:rsidP="004B3EED">
      <w:pPr>
        <w:pStyle w:val="ListParagraph"/>
        <w:numPr>
          <w:ilvl w:val="1"/>
          <w:numId w:val="3"/>
        </w:numPr>
        <w:rPr>
          <w:rFonts w:cs="Arial"/>
          <w:b/>
          <w:sz w:val="24"/>
          <w:szCs w:val="24"/>
        </w:rPr>
      </w:pPr>
      <w:r>
        <w:rPr>
          <w:color w:val="000000"/>
          <w:sz w:val="23"/>
          <w:szCs w:val="23"/>
          <w:shd w:val="clear" w:color="auto" w:fill="FFFFFF"/>
        </w:rPr>
        <w:t>GO Team Elections</w:t>
      </w:r>
    </w:p>
    <w:p w14:paraId="34B38D99" w14:textId="77777777" w:rsidR="00A03DBC" w:rsidRPr="000923BD" w:rsidRDefault="00A03DBC" w:rsidP="00EB6843">
      <w:pPr>
        <w:pStyle w:val="ListParagraph"/>
        <w:ind w:left="1350"/>
        <w:rPr>
          <w:rFonts w:cs="Arial"/>
          <w:sz w:val="24"/>
          <w:szCs w:val="24"/>
        </w:rPr>
      </w:pPr>
    </w:p>
    <w:p w14:paraId="496866D5" w14:textId="6FA68815"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r w:rsidR="002C100A">
        <w:rPr>
          <w:rFonts w:cs="Arial"/>
          <w:b/>
          <w:sz w:val="24"/>
          <w:szCs w:val="24"/>
        </w:rPr>
        <w:t xml:space="preserve"> </w:t>
      </w:r>
    </w:p>
    <w:p w14:paraId="300076E4" w14:textId="3D8F9C35"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p>
    <w:p w14:paraId="29C7C74C" w14:textId="4D067EAA" w:rsidR="009226C9" w:rsidRPr="005F2A36" w:rsidRDefault="002E661E" w:rsidP="005F2A36">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w:t>
      </w:r>
      <w:proofErr w:type="gramStart"/>
      <w:r w:rsidRPr="008A256E">
        <w:rPr>
          <w:rFonts w:cs="Arial"/>
          <w:i/>
          <w:sz w:val="20"/>
          <w:szCs w:val="20"/>
        </w:rPr>
        <w:t>closed</w:t>
      </w:r>
      <w:proofErr w:type="gramEnd"/>
      <w:r w:rsidRPr="008A256E">
        <w:rPr>
          <w:rFonts w:cs="Arial"/>
          <w:i/>
          <w:sz w:val="20"/>
          <w:szCs w:val="20"/>
        </w:rPr>
        <w:t xml:space="preserve">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67253" w14:textId="77777777" w:rsidR="00DE5330" w:rsidRDefault="00DE5330" w:rsidP="00333C97">
      <w:pPr>
        <w:spacing w:after="0" w:line="240" w:lineRule="auto"/>
      </w:pPr>
      <w:r>
        <w:separator/>
      </w:r>
    </w:p>
  </w:endnote>
  <w:endnote w:type="continuationSeparator" w:id="0">
    <w:p w14:paraId="7EF7641E" w14:textId="77777777" w:rsidR="00DE5330" w:rsidRDefault="00DE533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603DAD2C"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2B4BA3">
      <w:rPr>
        <w:noProof/>
        <w:sz w:val="20"/>
        <w:szCs w:val="20"/>
      </w:rPr>
      <w:t>1/27/2020</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7132A" w14:textId="77777777" w:rsidR="00DE5330" w:rsidRDefault="00DE5330" w:rsidP="00333C97">
      <w:pPr>
        <w:spacing w:after="0" w:line="240" w:lineRule="auto"/>
      </w:pPr>
      <w:r>
        <w:separator/>
      </w:r>
    </w:p>
  </w:footnote>
  <w:footnote w:type="continuationSeparator" w:id="0">
    <w:p w14:paraId="30578B55" w14:textId="77777777" w:rsidR="00DE5330" w:rsidRDefault="00DE533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6C39B2CA"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54B5"/>
    <w:rsid w:val="00007143"/>
    <w:rsid w:val="0002314A"/>
    <w:rsid w:val="000923BD"/>
    <w:rsid w:val="000E7105"/>
    <w:rsid w:val="000F7716"/>
    <w:rsid w:val="00111306"/>
    <w:rsid w:val="00160ACD"/>
    <w:rsid w:val="001778FC"/>
    <w:rsid w:val="001A74A9"/>
    <w:rsid w:val="001B1226"/>
    <w:rsid w:val="00214085"/>
    <w:rsid w:val="00244922"/>
    <w:rsid w:val="0024684D"/>
    <w:rsid w:val="00277794"/>
    <w:rsid w:val="0028194E"/>
    <w:rsid w:val="002A0504"/>
    <w:rsid w:val="002B4BA3"/>
    <w:rsid w:val="002B76E6"/>
    <w:rsid w:val="002C100A"/>
    <w:rsid w:val="002E661E"/>
    <w:rsid w:val="00301DCA"/>
    <w:rsid w:val="00310216"/>
    <w:rsid w:val="00333C97"/>
    <w:rsid w:val="0035367A"/>
    <w:rsid w:val="00372978"/>
    <w:rsid w:val="00382E31"/>
    <w:rsid w:val="003A6F65"/>
    <w:rsid w:val="003C4B1E"/>
    <w:rsid w:val="003D4557"/>
    <w:rsid w:val="003E65FF"/>
    <w:rsid w:val="00426CB7"/>
    <w:rsid w:val="00434D04"/>
    <w:rsid w:val="00437FC1"/>
    <w:rsid w:val="00476DCF"/>
    <w:rsid w:val="00484306"/>
    <w:rsid w:val="004B0260"/>
    <w:rsid w:val="004B100F"/>
    <w:rsid w:val="004B3EED"/>
    <w:rsid w:val="004B5ED8"/>
    <w:rsid w:val="004C411C"/>
    <w:rsid w:val="004E69C1"/>
    <w:rsid w:val="004E7CC2"/>
    <w:rsid w:val="004F19E6"/>
    <w:rsid w:val="005043AB"/>
    <w:rsid w:val="00506877"/>
    <w:rsid w:val="00514E4C"/>
    <w:rsid w:val="0053236E"/>
    <w:rsid w:val="005A229C"/>
    <w:rsid w:val="005B24DF"/>
    <w:rsid w:val="005F2A36"/>
    <w:rsid w:val="00640078"/>
    <w:rsid w:val="00644A4E"/>
    <w:rsid w:val="006E7802"/>
    <w:rsid w:val="006F78AF"/>
    <w:rsid w:val="007D441E"/>
    <w:rsid w:val="00817551"/>
    <w:rsid w:val="008245FA"/>
    <w:rsid w:val="0085490B"/>
    <w:rsid w:val="008839A2"/>
    <w:rsid w:val="008869B0"/>
    <w:rsid w:val="008A24AD"/>
    <w:rsid w:val="008A256E"/>
    <w:rsid w:val="008A34BC"/>
    <w:rsid w:val="008A7EFB"/>
    <w:rsid w:val="008C5487"/>
    <w:rsid w:val="008C620C"/>
    <w:rsid w:val="008D2B60"/>
    <w:rsid w:val="009226C9"/>
    <w:rsid w:val="0094150A"/>
    <w:rsid w:val="009574E4"/>
    <w:rsid w:val="009A3327"/>
    <w:rsid w:val="009D1925"/>
    <w:rsid w:val="009E2550"/>
    <w:rsid w:val="009F7E46"/>
    <w:rsid w:val="00A00A7D"/>
    <w:rsid w:val="00A03DBC"/>
    <w:rsid w:val="00A27156"/>
    <w:rsid w:val="00A415E8"/>
    <w:rsid w:val="00A4219E"/>
    <w:rsid w:val="00A56322"/>
    <w:rsid w:val="00AD64D9"/>
    <w:rsid w:val="00AE33A7"/>
    <w:rsid w:val="00B37767"/>
    <w:rsid w:val="00B4244D"/>
    <w:rsid w:val="00B66D14"/>
    <w:rsid w:val="00B77F5E"/>
    <w:rsid w:val="00BE66AD"/>
    <w:rsid w:val="00BE7687"/>
    <w:rsid w:val="00C41CA0"/>
    <w:rsid w:val="00CC08A3"/>
    <w:rsid w:val="00CE3673"/>
    <w:rsid w:val="00CF28C4"/>
    <w:rsid w:val="00D0145F"/>
    <w:rsid w:val="00D202C1"/>
    <w:rsid w:val="00D219B9"/>
    <w:rsid w:val="00D36E76"/>
    <w:rsid w:val="00D46107"/>
    <w:rsid w:val="00D61F6E"/>
    <w:rsid w:val="00D91B82"/>
    <w:rsid w:val="00D95FF2"/>
    <w:rsid w:val="00DA03CD"/>
    <w:rsid w:val="00DB5782"/>
    <w:rsid w:val="00DE31BF"/>
    <w:rsid w:val="00DE5330"/>
    <w:rsid w:val="00DF1C7E"/>
    <w:rsid w:val="00E175EB"/>
    <w:rsid w:val="00E227BA"/>
    <w:rsid w:val="00E24674"/>
    <w:rsid w:val="00E33B59"/>
    <w:rsid w:val="00E351B6"/>
    <w:rsid w:val="00E442BA"/>
    <w:rsid w:val="00EA0FD8"/>
    <w:rsid w:val="00EB6843"/>
    <w:rsid w:val="00ED7E43"/>
    <w:rsid w:val="00EF0A6E"/>
    <w:rsid w:val="00F01366"/>
    <w:rsid w:val="00F0151D"/>
    <w:rsid w:val="00F17F36"/>
    <w:rsid w:val="00F210A3"/>
    <w:rsid w:val="00F6498C"/>
    <w:rsid w:val="00F712B0"/>
    <w:rsid w:val="00FA13AB"/>
    <w:rsid w:val="00FD684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1D2E1A7A-AD1B-4060-84AC-7FA81F2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cp:lastPrinted>2019-08-28T12:38:00Z</cp:lastPrinted>
  <dcterms:created xsi:type="dcterms:W3CDTF">2020-01-27T17:04:00Z</dcterms:created>
  <dcterms:modified xsi:type="dcterms:W3CDTF">2020-01-27T17:04:00Z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